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tx" ContentType="application/vnd.openxmlformats-officedocument.wordprocessingml.templat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15" w:rsidRDefault="00B74FBF" w:rsidP="00F83215">
      <w:pPr>
        <w:rPr>
          <w:b/>
          <w:i/>
          <w:sz w:val="28"/>
          <w:szCs w:val="28"/>
          <w:u w:val="single"/>
        </w:rPr>
      </w:pPr>
      <w:r w:rsidRPr="00F83215">
        <w:rPr>
          <w:noProof/>
          <w:sz w:val="28"/>
          <w:szCs w:val="28"/>
          <w:lang w:val="hr-HR" w:eastAsia="hr-HR"/>
        </w:rPr>
        <w:drawing>
          <wp:inline distT="0" distB="0" distL="0" distR="0" wp14:anchorId="0DBF3290" wp14:editId="7B03898A">
            <wp:extent cx="2637790" cy="266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83215">
        <w:rPr>
          <w:b/>
          <w:i/>
          <w:noProof/>
          <w:sz w:val="28"/>
          <w:szCs w:val="28"/>
          <w:u w:val="single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30AF5D63" wp14:editId="529E7EA6">
            <wp:simplePos x="0" y="0"/>
            <wp:positionH relativeFrom="column">
              <wp:posOffset>4168140</wp:posOffset>
            </wp:positionH>
            <wp:positionV relativeFrom="paragraph">
              <wp:posOffset>1073150</wp:posOffset>
            </wp:positionV>
            <wp:extent cx="2627630" cy="259080"/>
            <wp:effectExtent l="0" t="0" r="1270" b="7620"/>
            <wp:wrapNone/>
            <wp:docPr id="2" name="Picture 2" descr="logo_ang1 pol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g1 polj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215">
        <w:rPr>
          <w:b/>
          <w:i/>
          <w:noProof/>
          <w:sz w:val="28"/>
          <w:szCs w:val="28"/>
          <w:u w:val="single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56D7E6C" wp14:editId="7497C016">
            <wp:simplePos x="0" y="0"/>
            <wp:positionH relativeFrom="column">
              <wp:posOffset>4168140</wp:posOffset>
            </wp:positionH>
            <wp:positionV relativeFrom="paragraph">
              <wp:posOffset>1073150</wp:posOffset>
            </wp:positionV>
            <wp:extent cx="2627630" cy="259080"/>
            <wp:effectExtent l="0" t="0" r="1270" b="7620"/>
            <wp:wrapNone/>
            <wp:docPr id="1" name="Picture 1" descr="logo_ang1 pol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g1 polj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86">
        <w:rPr>
          <w:b/>
          <w:i/>
          <w:noProof/>
          <w:sz w:val="28"/>
          <w:szCs w:val="28"/>
          <w:u w:val="single"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.65pt;margin-top:-2.45pt;width:258pt;height:37.8pt;z-index:251658240;mso-position-horizontal-relative:text;mso-position-vertical-relative:text">
            <v:imagedata r:id="rId7" o:title=""/>
            <w10:wrap type="square" side="right"/>
          </v:shape>
          <o:OLEObject Type="Embed" ProgID="Word.Template.12" ShapeID="_x0000_s1026" DrawAspect="Content" ObjectID="_1429695768" r:id="rId8"/>
        </w:pict>
      </w:r>
    </w:p>
    <w:p w:rsidR="00F83215" w:rsidRDefault="00F83215" w:rsidP="00F83215">
      <w:pPr>
        <w:jc w:val="center"/>
        <w:rPr>
          <w:b/>
          <w:i/>
          <w:sz w:val="28"/>
          <w:szCs w:val="28"/>
          <w:u w:val="single"/>
        </w:rPr>
      </w:pPr>
    </w:p>
    <w:p w:rsidR="00F83215" w:rsidRDefault="00F83215" w:rsidP="00F83215">
      <w:pPr>
        <w:jc w:val="center"/>
        <w:rPr>
          <w:b/>
          <w:i/>
          <w:sz w:val="28"/>
          <w:szCs w:val="28"/>
          <w:u w:val="single"/>
        </w:rPr>
      </w:pPr>
    </w:p>
    <w:p w:rsidR="00EE28CB" w:rsidRPr="001B0A67" w:rsidRDefault="00EE28CB" w:rsidP="001B0A67">
      <w:pPr>
        <w:spacing w:line="276" w:lineRule="auto"/>
        <w:jc w:val="center"/>
        <w:rPr>
          <w:b/>
          <w:sz w:val="32"/>
          <w:szCs w:val="32"/>
          <w:lang w:val="en-GB"/>
        </w:rPr>
      </w:pPr>
      <w:r w:rsidRPr="001B0A67">
        <w:rPr>
          <w:b/>
          <w:sz w:val="32"/>
          <w:szCs w:val="32"/>
          <w:lang w:val="en-GB"/>
        </w:rPr>
        <w:t xml:space="preserve">EU </w:t>
      </w:r>
      <w:r w:rsidR="00B74FBF" w:rsidRPr="001B0A67">
        <w:rPr>
          <w:b/>
          <w:sz w:val="32"/>
          <w:szCs w:val="32"/>
          <w:lang w:val="en-GB"/>
        </w:rPr>
        <w:t>fondovi:</w:t>
      </w:r>
      <w:r w:rsidR="00F3714C" w:rsidRPr="001B0A67">
        <w:rPr>
          <w:b/>
          <w:sz w:val="32"/>
          <w:szCs w:val="32"/>
          <w:lang w:val="en-GB"/>
        </w:rPr>
        <w:t xml:space="preserve"> prednosti i izazovi </w:t>
      </w:r>
    </w:p>
    <w:p w:rsidR="001B0A67" w:rsidRDefault="00F3714C" w:rsidP="001B0A67">
      <w:pPr>
        <w:spacing w:line="480" w:lineRule="auto"/>
        <w:jc w:val="center"/>
        <w:rPr>
          <w:b/>
          <w:sz w:val="32"/>
          <w:szCs w:val="32"/>
          <w:lang w:val="en-GB"/>
        </w:rPr>
      </w:pPr>
      <w:r w:rsidRPr="001B0A67">
        <w:rPr>
          <w:b/>
          <w:sz w:val="32"/>
          <w:szCs w:val="32"/>
          <w:lang w:val="en-GB"/>
        </w:rPr>
        <w:t>Poljsko–hrvatsko iskustvo</w:t>
      </w:r>
    </w:p>
    <w:p w:rsidR="00EE28CB" w:rsidRPr="003D59EA" w:rsidRDefault="00EE28CB" w:rsidP="003D59EA">
      <w:pPr>
        <w:spacing w:line="480" w:lineRule="auto"/>
        <w:jc w:val="center"/>
        <w:rPr>
          <w:b/>
          <w:sz w:val="32"/>
          <w:szCs w:val="32"/>
          <w:lang w:val="en-GB"/>
        </w:rPr>
      </w:pPr>
      <w:r w:rsidRPr="001B0A67">
        <w:rPr>
          <w:i/>
          <w:sz w:val="28"/>
          <w:szCs w:val="28"/>
          <w:lang w:val="en-US"/>
        </w:rPr>
        <w:t>13</w:t>
      </w:r>
      <w:r w:rsidR="00F3714C" w:rsidRPr="001B0A67">
        <w:rPr>
          <w:i/>
          <w:sz w:val="28"/>
          <w:szCs w:val="28"/>
          <w:lang w:val="en-US"/>
        </w:rPr>
        <w:t>.</w:t>
      </w:r>
      <w:r w:rsidRPr="001B0A67">
        <w:rPr>
          <w:i/>
          <w:sz w:val="28"/>
          <w:szCs w:val="28"/>
          <w:lang w:val="en-US"/>
        </w:rPr>
        <w:t xml:space="preserve"> </w:t>
      </w:r>
      <w:r w:rsidR="00F3714C" w:rsidRPr="001B0A67">
        <w:rPr>
          <w:i/>
          <w:sz w:val="28"/>
          <w:szCs w:val="28"/>
          <w:lang w:val="en-US"/>
        </w:rPr>
        <w:t>svibnja</w:t>
      </w:r>
      <w:r w:rsidRPr="001B0A67">
        <w:rPr>
          <w:i/>
          <w:sz w:val="28"/>
          <w:szCs w:val="28"/>
          <w:lang w:val="en-US"/>
        </w:rPr>
        <w:t xml:space="preserve"> 2013</w:t>
      </w:r>
      <w:r w:rsidR="001B0A67" w:rsidRPr="001B0A67">
        <w:rPr>
          <w:i/>
          <w:sz w:val="28"/>
          <w:szCs w:val="28"/>
          <w:lang w:val="en-US"/>
        </w:rPr>
        <w:t xml:space="preserve">., </w:t>
      </w:r>
      <w:r w:rsidRPr="001B0A67">
        <w:rPr>
          <w:i/>
          <w:sz w:val="28"/>
          <w:szCs w:val="28"/>
          <w:lang w:val="en-US"/>
        </w:rPr>
        <w:t>Hotel Esplanade Zagreb</w:t>
      </w:r>
      <w:r w:rsidR="006C595F">
        <w:rPr>
          <w:i/>
          <w:sz w:val="28"/>
          <w:szCs w:val="28"/>
          <w:lang w:val="en-US"/>
        </w:rPr>
        <w:t>, Smaragdna dvorana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32"/>
      </w:tblGrid>
      <w:tr w:rsidR="00EE28CB" w:rsidRPr="00613FF4" w:rsidTr="00792DAC">
        <w:trPr>
          <w:trHeight w:val="384"/>
        </w:trPr>
        <w:tc>
          <w:tcPr>
            <w:tcW w:w="1908" w:type="dxa"/>
            <w:shd w:val="clear" w:color="auto" w:fill="auto"/>
          </w:tcPr>
          <w:p w:rsidR="00EE28CB" w:rsidRPr="003D59EA" w:rsidRDefault="00941733" w:rsidP="00BE6F0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12.0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>0 – 13.00</w:t>
            </w:r>
          </w:p>
        </w:tc>
        <w:tc>
          <w:tcPr>
            <w:tcW w:w="7732" w:type="dxa"/>
            <w:shd w:val="clear" w:color="auto" w:fill="auto"/>
          </w:tcPr>
          <w:p w:rsidR="00EE28CB" w:rsidRPr="003D59EA" w:rsidRDefault="00F3714C" w:rsidP="001B0A67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Registracija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 xml:space="preserve"> </w:t>
            </w:r>
            <w:r w:rsidR="001B0A67" w:rsidRPr="003D59EA">
              <w:rPr>
                <w:b/>
                <w:sz w:val="22"/>
                <w:szCs w:val="22"/>
                <w:lang w:val="en-GB"/>
              </w:rPr>
              <w:t>i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 osvježenje</w:t>
            </w:r>
          </w:p>
        </w:tc>
      </w:tr>
      <w:tr w:rsidR="00EE28CB" w:rsidRPr="00613FF4" w:rsidTr="00792DAC">
        <w:trPr>
          <w:trHeight w:val="1014"/>
        </w:trPr>
        <w:tc>
          <w:tcPr>
            <w:tcW w:w="1908" w:type="dxa"/>
            <w:shd w:val="clear" w:color="auto" w:fill="auto"/>
          </w:tcPr>
          <w:p w:rsidR="00EE28CB" w:rsidRPr="003D59EA" w:rsidRDefault="001B0A67" w:rsidP="00153A4C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13.</w:t>
            </w:r>
            <w:r w:rsidR="00153A4C">
              <w:rPr>
                <w:b/>
                <w:sz w:val="22"/>
                <w:szCs w:val="22"/>
                <w:lang w:val="en-GB"/>
              </w:rPr>
              <w:t>15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 – 13.</w:t>
            </w:r>
            <w:r w:rsidR="00153A4C">
              <w:rPr>
                <w:b/>
                <w:sz w:val="22"/>
                <w:szCs w:val="22"/>
                <w:lang w:val="en-GB"/>
              </w:rPr>
              <w:t>2</w:t>
            </w:r>
            <w:r w:rsidRPr="003D59EA">
              <w:rPr>
                <w:b/>
                <w:sz w:val="22"/>
                <w:szCs w:val="22"/>
                <w:lang w:val="en-GB"/>
              </w:rPr>
              <w:t>0</w:t>
            </w:r>
          </w:p>
        </w:tc>
        <w:tc>
          <w:tcPr>
            <w:tcW w:w="7732" w:type="dxa"/>
            <w:shd w:val="clear" w:color="auto" w:fill="auto"/>
          </w:tcPr>
          <w:p w:rsidR="00EE28CB" w:rsidRPr="003D59EA" w:rsidRDefault="001B0A67" w:rsidP="00BE6F06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O</w:t>
            </w:r>
            <w:r w:rsidR="00F3714C" w:rsidRPr="003D59EA">
              <w:rPr>
                <w:b/>
                <w:sz w:val="22"/>
                <w:szCs w:val="22"/>
                <w:lang w:val="en-GB"/>
              </w:rPr>
              <w:t>tv</w:t>
            </w:r>
            <w:r w:rsidRPr="003D59EA">
              <w:rPr>
                <w:b/>
                <w:sz w:val="22"/>
                <w:szCs w:val="22"/>
                <w:lang w:val="en-GB"/>
              </w:rPr>
              <w:t>o</w:t>
            </w:r>
            <w:r w:rsidR="00F3714C" w:rsidRPr="003D59EA">
              <w:rPr>
                <w:b/>
                <w:sz w:val="22"/>
                <w:szCs w:val="22"/>
                <w:lang w:val="en-GB"/>
              </w:rPr>
              <w:t>r</w:t>
            </w:r>
            <w:r w:rsidRPr="003D59EA">
              <w:rPr>
                <w:b/>
                <w:sz w:val="22"/>
                <w:szCs w:val="22"/>
                <w:lang w:val="en-GB"/>
              </w:rPr>
              <w:t>e</w:t>
            </w:r>
            <w:r w:rsidR="00F3714C" w:rsidRPr="003D59EA">
              <w:rPr>
                <w:b/>
                <w:sz w:val="22"/>
                <w:szCs w:val="22"/>
                <w:lang w:val="en-GB"/>
              </w:rPr>
              <w:t>nje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 seminara i uvodne riječi</w:t>
            </w:r>
          </w:p>
          <w:p w:rsidR="00EE28CB" w:rsidRPr="003D59EA" w:rsidRDefault="00F3714C" w:rsidP="001B0A67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Helg</w:t>
            </w:r>
            <w:r w:rsidR="001B0A67" w:rsidRPr="003D59EA">
              <w:rPr>
                <w:b/>
                <w:sz w:val="22"/>
                <w:szCs w:val="22"/>
                <w:lang w:val="en-GB"/>
              </w:rPr>
              <w:t>a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 xml:space="preserve"> Bubanović Devčić</w:t>
            </w:r>
            <w:r w:rsidR="00EE28CB" w:rsidRPr="003D59EA">
              <w:rPr>
                <w:sz w:val="22"/>
                <w:szCs w:val="22"/>
                <w:lang w:val="en-GB"/>
              </w:rPr>
              <w:t xml:space="preserve">, </w:t>
            </w:r>
            <w:r w:rsidRPr="003D59EA">
              <w:rPr>
                <w:sz w:val="22"/>
                <w:szCs w:val="22"/>
                <w:lang w:val="en-GB"/>
              </w:rPr>
              <w:t>pomoćnic</w:t>
            </w:r>
            <w:r w:rsidR="001B0A67" w:rsidRPr="003D59EA">
              <w:rPr>
                <w:sz w:val="22"/>
                <w:szCs w:val="22"/>
                <w:lang w:val="en-GB"/>
              </w:rPr>
              <w:t>a</w:t>
            </w:r>
            <w:r w:rsidRPr="003D59EA">
              <w:rPr>
                <w:sz w:val="22"/>
                <w:szCs w:val="22"/>
                <w:lang w:val="en-GB"/>
              </w:rPr>
              <w:t xml:space="preserve"> ministra</w:t>
            </w:r>
            <w:r w:rsidR="00FF6570">
              <w:rPr>
                <w:sz w:val="22"/>
                <w:szCs w:val="22"/>
                <w:lang w:val="en-GB"/>
              </w:rPr>
              <w:t>, Ministarstvo</w:t>
            </w:r>
            <w:r w:rsidRPr="003D59EA">
              <w:rPr>
                <w:sz w:val="22"/>
                <w:szCs w:val="22"/>
                <w:lang w:val="en-GB"/>
              </w:rPr>
              <w:t xml:space="preserve"> </w:t>
            </w:r>
            <w:r w:rsidR="00C87F8B" w:rsidRPr="003D59EA">
              <w:rPr>
                <w:sz w:val="22"/>
                <w:szCs w:val="22"/>
                <w:lang w:val="en-GB"/>
              </w:rPr>
              <w:t>regionalnoga razvoja i fondova Europske unije</w:t>
            </w:r>
            <w:r w:rsidR="00EE28CB" w:rsidRPr="003D59EA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EE28CB" w:rsidRPr="00613FF4" w:rsidTr="00792DAC">
        <w:trPr>
          <w:trHeight w:val="933"/>
        </w:trPr>
        <w:tc>
          <w:tcPr>
            <w:tcW w:w="1908" w:type="dxa"/>
            <w:shd w:val="clear" w:color="auto" w:fill="auto"/>
          </w:tcPr>
          <w:p w:rsidR="00EE28CB" w:rsidRPr="003D59EA" w:rsidRDefault="00EE28CB" w:rsidP="00153A4C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13.</w:t>
            </w:r>
            <w:r w:rsidR="00153A4C">
              <w:rPr>
                <w:b/>
                <w:sz w:val="22"/>
                <w:szCs w:val="22"/>
                <w:lang w:val="en-GB"/>
              </w:rPr>
              <w:t>2</w:t>
            </w:r>
            <w:r w:rsidR="001B0A67" w:rsidRPr="003D59EA">
              <w:rPr>
                <w:b/>
                <w:sz w:val="22"/>
                <w:szCs w:val="22"/>
                <w:lang w:val="en-GB"/>
              </w:rPr>
              <w:t>0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 – 13.3</w:t>
            </w:r>
            <w:r w:rsidR="00153A4C">
              <w:rPr>
                <w:b/>
                <w:sz w:val="22"/>
                <w:szCs w:val="22"/>
                <w:lang w:val="en-GB"/>
              </w:rPr>
              <w:t>5</w:t>
            </w:r>
          </w:p>
        </w:tc>
        <w:tc>
          <w:tcPr>
            <w:tcW w:w="7732" w:type="dxa"/>
            <w:shd w:val="clear" w:color="auto" w:fill="auto"/>
          </w:tcPr>
          <w:p w:rsidR="00EE28CB" w:rsidRPr="003D59EA" w:rsidRDefault="00F3714C" w:rsidP="00BE6F0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Bronisław Komorowski,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3D59EA">
              <w:rPr>
                <w:sz w:val="22"/>
                <w:szCs w:val="22"/>
                <w:lang w:val="en-GB"/>
              </w:rPr>
              <w:t>Predsjednik Republike Poljske</w:t>
            </w:r>
          </w:p>
          <w:p w:rsidR="00EE28CB" w:rsidRPr="003D59EA" w:rsidRDefault="00F3714C" w:rsidP="00F3714C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Ivo Josipović</w:t>
            </w:r>
            <w:r w:rsidR="00EE28CB" w:rsidRPr="003D59EA">
              <w:rPr>
                <w:sz w:val="22"/>
                <w:szCs w:val="22"/>
                <w:lang w:val="en-GB"/>
              </w:rPr>
              <w:t xml:space="preserve">, </w:t>
            </w:r>
            <w:r w:rsidRPr="003D59EA">
              <w:rPr>
                <w:sz w:val="22"/>
                <w:szCs w:val="22"/>
                <w:lang w:val="en-GB"/>
              </w:rPr>
              <w:t>Predsjednik Republike Hrvatske</w:t>
            </w:r>
          </w:p>
        </w:tc>
      </w:tr>
      <w:tr w:rsidR="00EE28CB" w:rsidRPr="00613FF4" w:rsidTr="00792DAC">
        <w:tc>
          <w:tcPr>
            <w:tcW w:w="1908" w:type="dxa"/>
            <w:shd w:val="clear" w:color="auto" w:fill="auto"/>
          </w:tcPr>
          <w:p w:rsidR="00EE28CB" w:rsidRPr="003D59EA" w:rsidRDefault="00EE28CB" w:rsidP="00BE6F0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13.3</w:t>
            </w:r>
            <w:r w:rsidR="00153A4C">
              <w:rPr>
                <w:b/>
                <w:sz w:val="22"/>
                <w:szCs w:val="22"/>
                <w:lang w:val="en-GB"/>
              </w:rPr>
              <w:t>5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 – 14.30</w:t>
            </w:r>
          </w:p>
          <w:p w:rsidR="00EE28CB" w:rsidRPr="003D59EA" w:rsidRDefault="00EE28CB" w:rsidP="00BE6F0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</w:p>
          <w:p w:rsidR="00EE28CB" w:rsidRPr="003D59EA" w:rsidRDefault="00F3714C" w:rsidP="00BE6F06">
            <w:pPr>
              <w:spacing w:before="120" w:after="120"/>
              <w:rPr>
                <w:b/>
                <w:i/>
                <w:sz w:val="22"/>
                <w:szCs w:val="22"/>
                <w:lang w:val="en-GB"/>
              </w:rPr>
            </w:pPr>
            <w:r w:rsidRPr="003D59EA">
              <w:rPr>
                <w:b/>
                <w:i/>
                <w:sz w:val="22"/>
                <w:szCs w:val="22"/>
                <w:lang w:val="en-GB"/>
              </w:rPr>
              <w:t>Panel diskusija/</w:t>
            </w:r>
          </w:p>
          <w:p w:rsidR="00F3714C" w:rsidRPr="003D59EA" w:rsidRDefault="00F3714C" w:rsidP="00BE6F06">
            <w:pPr>
              <w:spacing w:before="120" w:after="120"/>
              <w:rPr>
                <w:b/>
                <w:i/>
                <w:sz w:val="22"/>
                <w:szCs w:val="22"/>
                <w:lang w:val="en-GB"/>
              </w:rPr>
            </w:pPr>
            <w:r w:rsidRPr="003D59EA">
              <w:rPr>
                <w:b/>
                <w:i/>
                <w:sz w:val="22"/>
                <w:szCs w:val="22"/>
                <w:lang w:val="en-GB"/>
              </w:rPr>
              <w:t>Pitanja i odgovori</w:t>
            </w:r>
          </w:p>
        </w:tc>
        <w:tc>
          <w:tcPr>
            <w:tcW w:w="7732" w:type="dxa"/>
            <w:shd w:val="clear" w:color="auto" w:fill="auto"/>
          </w:tcPr>
          <w:p w:rsidR="00F3714C" w:rsidRPr="003D59EA" w:rsidRDefault="00F3714C" w:rsidP="00BE6F06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 xml:space="preserve">Poljsko iskustvo i pristupanje </w:t>
            </w:r>
            <w:r w:rsidR="001B0A67" w:rsidRPr="003D59EA">
              <w:rPr>
                <w:b/>
                <w:sz w:val="22"/>
                <w:szCs w:val="22"/>
                <w:lang w:val="en-GB"/>
              </w:rPr>
              <w:t xml:space="preserve">Republike </w:t>
            </w:r>
            <w:r w:rsidRPr="003D59EA">
              <w:rPr>
                <w:b/>
                <w:sz w:val="22"/>
                <w:szCs w:val="22"/>
                <w:lang w:val="en-GB"/>
              </w:rPr>
              <w:t>Hrvatske Europskoj uniji – od pretpristupnih fondova do Kohezijske politike</w:t>
            </w:r>
          </w:p>
          <w:p w:rsidR="00EE28CB" w:rsidRPr="003D59EA" w:rsidRDefault="00EE28CB" w:rsidP="00BE6F06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 xml:space="preserve">Matija Derk, </w:t>
            </w:r>
            <w:r w:rsidR="00F3714C" w:rsidRPr="003D59EA">
              <w:rPr>
                <w:sz w:val="22"/>
                <w:szCs w:val="22"/>
                <w:lang w:val="en-GB"/>
              </w:rPr>
              <w:t>pomoćnik ministra, Ministarstvo r</w:t>
            </w:r>
            <w:r w:rsidR="00C87F8B" w:rsidRPr="003D59EA">
              <w:rPr>
                <w:sz w:val="22"/>
                <w:szCs w:val="22"/>
                <w:lang w:val="en-GB"/>
              </w:rPr>
              <w:t>egionalnoga razvoja i fondova Europske unije</w:t>
            </w:r>
          </w:p>
          <w:p w:rsidR="00EE28CB" w:rsidRPr="003D59EA" w:rsidRDefault="00EE28CB" w:rsidP="00BE6F0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Paweł Orłowski</w:t>
            </w:r>
            <w:r w:rsidRPr="003D59EA">
              <w:rPr>
                <w:sz w:val="22"/>
                <w:szCs w:val="22"/>
                <w:lang w:val="en-GB"/>
              </w:rPr>
              <w:t xml:space="preserve">, </w:t>
            </w:r>
            <w:r w:rsidR="00C358A6" w:rsidRPr="003D59EA">
              <w:rPr>
                <w:sz w:val="22"/>
                <w:szCs w:val="22"/>
                <w:lang w:val="en-GB"/>
              </w:rPr>
              <w:t>zamjenik državnog tajnika, Ministarstvo regionalnoga razvoja</w:t>
            </w:r>
            <w:r w:rsidR="00B46DC1" w:rsidRPr="003D59EA">
              <w:rPr>
                <w:sz w:val="22"/>
                <w:szCs w:val="22"/>
                <w:lang w:val="en-GB"/>
              </w:rPr>
              <w:t xml:space="preserve"> </w:t>
            </w:r>
            <w:r w:rsidR="00C87F8B" w:rsidRPr="003D59EA">
              <w:rPr>
                <w:sz w:val="22"/>
                <w:szCs w:val="22"/>
                <w:lang w:val="en-GB"/>
              </w:rPr>
              <w:t xml:space="preserve">Republike </w:t>
            </w:r>
            <w:r w:rsidR="00B46DC1" w:rsidRPr="003D59EA">
              <w:rPr>
                <w:sz w:val="22"/>
                <w:szCs w:val="22"/>
                <w:lang w:val="en-GB"/>
              </w:rPr>
              <w:t>Poljske</w:t>
            </w:r>
          </w:p>
          <w:p w:rsidR="00EE28CB" w:rsidRPr="00792DAC" w:rsidRDefault="00EE28CB" w:rsidP="003D59EA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 xml:space="preserve">Nataša Mikuš Žigman, </w:t>
            </w:r>
            <w:r w:rsidR="00C358A6" w:rsidRPr="003D59EA">
              <w:rPr>
                <w:sz w:val="22"/>
                <w:szCs w:val="22"/>
                <w:lang w:val="en-GB"/>
              </w:rPr>
              <w:t>ravnateljica, Sr</w:t>
            </w:r>
            <w:r w:rsidR="00C87F8B" w:rsidRPr="003D59EA">
              <w:rPr>
                <w:sz w:val="22"/>
                <w:szCs w:val="22"/>
                <w:lang w:val="en-GB"/>
              </w:rPr>
              <w:t>edišnja agencija za financiranje i ugovaranje</w:t>
            </w:r>
          </w:p>
        </w:tc>
      </w:tr>
      <w:tr w:rsidR="00EE28CB" w:rsidRPr="00613FF4" w:rsidTr="00792DAC">
        <w:tc>
          <w:tcPr>
            <w:tcW w:w="1908" w:type="dxa"/>
            <w:shd w:val="clear" w:color="auto" w:fill="auto"/>
          </w:tcPr>
          <w:p w:rsidR="00EE28CB" w:rsidRPr="003D59EA" w:rsidRDefault="00EE28CB" w:rsidP="00BE6F0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14.30 – 14.45</w:t>
            </w:r>
          </w:p>
        </w:tc>
        <w:tc>
          <w:tcPr>
            <w:tcW w:w="7732" w:type="dxa"/>
            <w:shd w:val="clear" w:color="auto" w:fill="auto"/>
          </w:tcPr>
          <w:p w:rsidR="00EE28CB" w:rsidRPr="003D59EA" w:rsidRDefault="00C358A6" w:rsidP="00BE6F06">
            <w:pPr>
              <w:spacing w:before="120" w:after="120"/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Pauza za kavu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EE28CB" w:rsidRPr="00613FF4" w:rsidTr="00792DAC">
        <w:tc>
          <w:tcPr>
            <w:tcW w:w="1908" w:type="dxa"/>
            <w:shd w:val="clear" w:color="auto" w:fill="auto"/>
          </w:tcPr>
          <w:p w:rsidR="00EE28CB" w:rsidRPr="003D59EA" w:rsidRDefault="00EE28CB" w:rsidP="00BE6F06">
            <w:pPr>
              <w:spacing w:before="120" w:after="120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14.45 – 15.45</w:t>
            </w:r>
          </w:p>
          <w:p w:rsidR="00C358A6" w:rsidRPr="003D59EA" w:rsidRDefault="00C358A6" w:rsidP="00BE6F06">
            <w:pPr>
              <w:spacing w:before="120" w:after="120"/>
              <w:rPr>
                <w:b/>
                <w:i/>
                <w:sz w:val="22"/>
                <w:szCs w:val="22"/>
                <w:lang w:val="en-GB"/>
              </w:rPr>
            </w:pPr>
          </w:p>
          <w:p w:rsidR="00EE28CB" w:rsidRPr="003D59EA" w:rsidRDefault="00C358A6" w:rsidP="00BE6F06">
            <w:pPr>
              <w:spacing w:before="120" w:after="120"/>
              <w:rPr>
                <w:b/>
                <w:i/>
                <w:sz w:val="22"/>
                <w:szCs w:val="22"/>
                <w:lang w:val="en-GB"/>
              </w:rPr>
            </w:pPr>
            <w:r w:rsidRPr="003D59EA">
              <w:rPr>
                <w:b/>
                <w:i/>
                <w:sz w:val="22"/>
                <w:szCs w:val="22"/>
                <w:lang w:val="en-GB"/>
              </w:rPr>
              <w:t>Panel diskusija/</w:t>
            </w:r>
          </w:p>
          <w:p w:rsidR="00C358A6" w:rsidRPr="003D59EA" w:rsidRDefault="00C358A6" w:rsidP="00BE6F06">
            <w:pPr>
              <w:spacing w:before="120" w:after="120"/>
              <w:rPr>
                <w:b/>
                <w:i/>
                <w:sz w:val="22"/>
                <w:szCs w:val="22"/>
                <w:lang w:val="en-GB"/>
              </w:rPr>
            </w:pPr>
            <w:r w:rsidRPr="003D59EA">
              <w:rPr>
                <w:b/>
                <w:i/>
                <w:sz w:val="22"/>
                <w:szCs w:val="22"/>
                <w:lang w:val="en-GB"/>
              </w:rPr>
              <w:t>Pitanja i odgovori</w:t>
            </w:r>
          </w:p>
          <w:p w:rsidR="00C358A6" w:rsidRPr="003D59EA" w:rsidRDefault="00C358A6" w:rsidP="00BE6F06">
            <w:pPr>
              <w:spacing w:before="120" w:after="120"/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7732" w:type="dxa"/>
            <w:shd w:val="clear" w:color="auto" w:fill="auto"/>
          </w:tcPr>
          <w:p w:rsidR="00C358A6" w:rsidRPr="003D59EA" w:rsidRDefault="00C358A6" w:rsidP="00BE6F06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Kohezijska politika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 xml:space="preserve"> 2014–2020</w:t>
            </w:r>
            <w:r w:rsidR="00C87F8B" w:rsidRPr="003D59EA">
              <w:rPr>
                <w:b/>
                <w:sz w:val="22"/>
                <w:szCs w:val="22"/>
                <w:lang w:val="en-GB"/>
              </w:rPr>
              <w:t>: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 </w:t>
            </w:r>
            <w:r w:rsidR="00C87F8B" w:rsidRPr="003D59EA">
              <w:rPr>
                <w:b/>
                <w:sz w:val="22"/>
                <w:szCs w:val="22"/>
                <w:lang w:val="en-GB"/>
              </w:rPr>
              <w:t>P</w:t>
            </w:r>
            <w:r w:rsidRPr="003D59EA">
              <w:rPr>
                <w:b/>
                <w:sz w:val="22"/>
                <w:szCs w:val="22"/>
                <w:lang w:val="en-GB"/>
              </w:rPr>
              <w:t>rilike i izazovi – Poljsko–hrvatsko iskustvo te mogućnosti jačanja suradnje</w:t>
            </w:r>
          </w:p>
          <w:p w:rsidR="00EE28CB" w:rsidRPr="003D59EA" w:rsidRDefault="00C358A6" w:rsidP="00BE6F06">
            <w:pPr>
              <w:spacing w:before="120" w:after="120"/>
              <w:jc w:val="both"/>
              <w:rPr>
                <w:b/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Kooperacija zemalja na području EU fondova</w:t>
            </w:r>
            <w:r w:rsidR="00EE28CB" w:rsidRPr="003D59EA">
              <w:rPr>
                <w:b/>
                <w:sz w:val="22"/>
                <w:szCs w:val="22"/>
                <w:lang w:val="en-GB"/>
              </w:rPr>
              <w:t xml:space="preserve"> – </w:t>
            </w:r>
            <w:r w:rsidRPr="003D59EA">
              <w:rPr>
                <w:b/>
                <w:sz w:val="22"/>
                <w:szCs w:val="22"/>
                <w:lang w:val="en-GB"/>
              </w:rPr>
              <w:t xml:space="preserve">dosadašnje iskustvo i mogućnosti </w:t>
            </w:r>
          </w:p>
          <w:p w:rsidR="00EE28CB" w:rsidRPr="003D59EA" w:rsidRDefault="00EE28CB" w:rsidP="00BE6F0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3D59EA">
              <w:rPr>
                <w:b/>
                <w:sz w:val="22"/>
                <w:szCs w:val="22"/>
                <w:lang w:val="en-GB"/>
              </w:rPr>
              <w:t xml:space="preserve">Helga Bubanović Devčić, </w:t>
            </w:r>
            <w:r w:rsidR="00C358A6" w:rsidRPr="003D59EA">
              <w:rPr>
                <w:sz w:val="22"/>
                <w:szCs w:val="22"/>
                <w:lang w:val="en-GB"/>
              </w:rPr>
              <w:t xml:space="preserve">pomoćnica ministra, Mnistarstvo regionalnoga </w:t>
            </w:r>
            <w:r w:rsidR="00C87F8B" w:rsidRPr="003D59EA">
              <w:rPr>
                <w:sz w:val="22"/>
                <w:szCs w:val="22"/>
                <w:lang w:val="en-GB"/>
              </w:rPr>
              <w:t>razvoja i fondova Europske unije</w:t>
            </w:r>
          </w:p>
          <w:p w:rsidR="00EE28CB" w:rsidRPr="003D59EA" w:rsidRDefault="00EE28CB" w:rsidP="00BE6F0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Marek Kalupa</w:t>
            </w:r>
            <w:r w:rsidRPr="003D59EA">
              <w:rPr>
                <w:sz w:val="22"/>
                <w:szCs w:val="22"/>
                <w:lang w:val="en-GB"/>
              </w:rPr>
              <w:t xml:space="preserve">, </w:t>
            </w:r>
            <w:r w:rsidR="00C358A6" w:rsidRPr="003D59EA">
              <w:rPr>
                <w:sz w:val="22"/>
                <w:szCs w:val="22"/>
                <w:lang w:val="en-GB"/>
              </w:rPr>
              <w:t>direktor</w:t>
            </w:r>
            <w:r w:rsidRPr="003D59EA">
              <w:rPr>
                <w:sz w:val="22"/>
                <w:szCs w:val="22"/>
                <w:lang w:val="en-GB"/>
              </w:rPr>
              <w:t xml:space="preserve">, </w:t>
            </w:r>
            <w:r w:rsidR="00C358A6" w:rsidRPr="003D59EA">
              <w:rPr>
                <w:sz w:val="22"/>
                <w:szCs w:val="22"/>
                <w:lang w:val="en-GB"/>
              </w:rPr>
              <w:t>Uprava za koordinaciju i implementaciju EU fondova</w:t>
            </w:r>
          </w:p>
          <w:p w:rsidR="00EE28CB" w:rsidRPr="003D59EA" w:rsidRDefault="00EE28CB" w:rsidP="00C358A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b/>
                <w:sz w:val="22"/>
                <w:szCs w:val="22"/>
                <w:lang w:val="en-GB"/>
              </w:rPr>
              <w:t>Paweł Chorąży</w:t>
            </w:r>
            <w:r w:rsidRPr="003D59EA">
              <w:rPr>
                <w:sz w:val="22"/>
                <w:szCs w:val="22"/>
                <w:lang w:val="en-GB"/>
              </w:rPr>
              <w:t xml:space="preserve">, </w:t>
            </w:r>
            <w:r w:rsidR="00C358A6" w:rsidRPr="003D59EA">
              <w:rPr>
                <w:sz w:val="22"/>
                <w:szCs w:val="22"/>
                <w:lang w:val="en-GB"/>
              </w:rPr>
              <w:t>direktor, Uprava za upravljanje Europskim socijalnim fondom</w:t>
            </w:r>
          </w:p>
        </w:tc>
      </w:tr>
      <w:tr w:rsidR="00EE28CB" w:rsidRPr="00613FF4" w:rsidTr="00792DAC">
        <w:tc>
          <w:tcPr>
            <w:tcW w:w="1908" w:type="dxa"/>
            <w:shd w:val="clear" w:color="auto" w:fill="auto"/>
          </w:tcPr>
          <w:p w:rsidR="00EE28CB" w:rsidRPr="003D59EA" w:rsidRDefault="00EE28CB" w:rsidP="00BE6F06">
            <w:pPr>
              <w:spacing w:before="120" w:after="120"/>
              <w:rPr>
                <w:b/>
                <w:sz w:val="22"/>
                <w:szCs w:val="22"/>
              </w:rPr>
            </w:pPr>
            <w:r w:rsidRPr="003D59EA">
              <w:rPr>
                <w:b/>
                <w:sz w:val="22"/>
                <w:szCs w:val="22"/>
              </w:rPr>
              <w:t>15.50 – 16.00</w:t>
            </w:r>
          </w:p>
        </w:tc>
        <w:tc>
          <w:tcPr>
            <w:tcW w:w="7732" w:type="dxa"/>
            <w:shd w:val="clear" w:color="auto" w:fill="auto"/>
          </w:tcPr>
          <w:p w:rsidR="00EE28CB" w:rsidRPr="003D59EA" w:rsidRDefault="00651808" w:rsidP="00BE6F06">
            <w:pPr>
              <w:spacing w:before="120" w:after="120"/>
              <w:jc w:val="both"/>
              <w:rPr>
                <w:sz w:val="22"/>
                <w:szCs w:val="22"/>
                <w:lang w:val="en-GB"/>
              </w:rPr>
            </w:pPr>
            <w:r w:rsidRPr="003D59EA">
              <w:rPr>
                <w:sz w:val="22"/>
                <w:szCs w:val="22"/>
                <w:lang w:val="en-GB"/>
              </w:rPr>
              <w:t>Zaključci</w:t>
            </w:r>
            <w:r w:rsidR="00C87F8B" w:rsidRPr="003D59EA">
              <w:rPr>
                <w:sz w:val="22"/>
                <w:szCs w:val="22"/>
                <w:lang w:val="en-GB"/>
              </w:rPr>
              <w:t xml:space="preserve"> –</w:t>
            </w:r>
            <w:r w:rsidR="00B46DC1" w:rsidRPr="003D59EA">
              <w:rPr>
                <w:sz w:val="22"/>
                <w:szCs w:val="22"/>
                <w:lang w:val="en-GB"/>
              </w:rPr>
              <w:t xml:space="preserve"> </w:t>
            </w:r>
            <w:r w:rsidR="00E80EFC" w:rsidRPr="003D59EA">
              <w:rPr>
                <w:sz w:val="22"/>
                <w:szCs w:val="22"/>
                <w:lang w:val="en-GB"/>
              </w:rPr>
              <w:t xml:space="preserve">Paweł Orłowski, zamjenik državnog tajnika, Ministarstvo regionalnoga razvoja </w:t>
            </w:r>
            <w:r w:rsidR="00C87F8B" w:rsidRPr="003D59EA">
              <w:rPr>
                <w:sz w:val="22"/>
                <w:szCs w:val="22"/>
                <w:lang w:val="en-GB"/>
              </w:rPr>
              <w:t xml:space="preserve">Republike </w:t>
            </w:r>
            <w:r w:rsidR="00E80EFC" w:rsidRPr="003D59EA">
              <w:rPr>
                <w:sz w:val="22"/>
                <w:szCs w:val="22"/>
                <w:lang w:val="en-GB"/>
              </w:rPr>
              <w:t>Poljske</w:t>
            </w:r>
          </w:p>
          <w:p w:rsidR="00EE28CB" w:rsidRPr="003D59EA" w:rsidRDefault="00C358A6" w:rsidP="00FD1FCD">
            <w:pPr>
              <w:spacing w:before="120" w:after="120"/>
              <w:jc w:val="both"/>
              <w:rPr>
                <w:b/>
                <w:i/>
                <w:sz w:val="22"/>
                <w:szCs w:val="22"/>
                <w:lang w:val="en-GB"/>
              </w:rPr>
            </w:pPr>
            <w:r w:rsidRPr="003D59EA">
              <w:rPr>
                <w:b/>
                <w:i/>
                <w:sz w:val="22"/>
                <w:szCs w:val="22"/>
                <w:lang w:val="en-GB"/>
              </w:rPr>
              <w:t>Moderator</w:t>
            </w:r>
            <w:r w:rsidR="00EE28CB" w:rsidRPr="003D59EA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="00FD1FCD" w:rsidRPr="003D59EA">
              <w:rPr>
                <w:b/>
                <w:i/>
                <w:sz w:val="22"/>
                <w:szCs w:val="22"/>
                <w:lang w:val="en-GB"/>
              </w:rPr>
              <w:t>Barbara Kolar</w:t>
            </w:r>
            <w:r w:rsidRPr="003D59EA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996735" w:rsidRDefault="00996735" w:rsidP="003D59EA"/>
    <w:sectPr w:rsidR="00996735" w:rsidSect="00792DAC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CB"/>
    <w:rsid w:val="00153A4C"/>
    <w:rsid w:val="001B0A67"/>
    <w:rsid w:val="003D59EA"/>
    <w:rsid w:val="00511D22"/>
    <w:rsid w:val="006111CB"/>
    <w:rsid w:val="00620761"/>
    <w:rsid w:val="00651808"/>
    <w:rsid w:val="006C595F"/>
    <w:rsid w:val="00792DAC"/>
    <w:rsid w:val="00941733"/>
    <w:rsid w:val="00996735"/>
    <w:rsid w:val="00B11438"/>
    <w:rsid w:val="00B46DC1"/>
    <w:rsid w:val="00B74FBF"/>
    <w:rsid w:val="00BF7186"/>
    <w:rsid w:val="00C358A6"/>
    <w:rsid w:val="00C87F8B"/>
    <w:rsid w:val="00E80EFC"/>
    <w:rsid w:val="00EE28CB"/>
    <w:rsid w:val="00F3714C"/>
    <w:rsid w:val="00F83215"/>
    <w:rsid w:val="00FD1FCD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15"/>
    <w:rPr>
      <w:rFonts w:ascii="Tahoma" w:eastAsia="Times New Roman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15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Template1.dot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marijeta.scekic</dc:creator>
  <cp:lastModifiedBy>Ana Jerković</cp:lastModifiedBy>
  <cp:revision>9</cp:revision>
  <cp:lastPrinted>2013-05-10T09:43:00Z</cp:lastPrinted>
  <dcterms:created xsi:type="dcterms:W3CDTF">2013-05-10T09:37:00Z</dcterms:created>
  <dcterms:modified xsi:type="dcterms:W3CDTF">2013-05-10T10:56:00Z</dcterms:modified>
</cp:coreProperties>
</file>